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579B1" w14:textId="77777777" w:rsidR="000721F8" w:rsidRDefault="000721F8"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fldChar w:fldCharType="begin"/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instrText xml:space="preserve"> INCLUDEPICTURE "https://lh3.googleusercontent.com/YX6cTWM8zZClHb76NxK9F7npRb4_rrx4vffrJMrgOYBkHS7eNCTWVVumOsELphzct0OtWKPqUBJ5CHy1hk1TsfIYNhDC-KHQsPVLZD9ySeVMQA1wd8RIfCJWLsBvoJGRQOsH1nFfv82BHoWMqOsyKA" \* MERGEFORMATINET </w:instrTex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10BC3A5B" wp14:editId="4F8C6428">
            <wp:extent cx="6116320" cy="5862320"/>
            <wp:effectExtent l="0" t="0" r="5080" b="508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586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fldChar w:fldCharType="end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5"/>
        <w:gridCol w:w="4859"/>
        <w:gridCol w:w="3208"/>
      </w:tblGrid>
      <w:tr w:rsidR="000721F8" w14:paraId="21BCC18A" w14:textId="77777777" w:rsidTr="000721F8">
        <w:tc>
          <w:tcPr>
            <w:tcW w:w="1555" w:type="dxa"/>
          </w:tcPr>
          <w:p w14:paraId="6A63BAD5" w14:textId="478CBA58" w:rsidR="000721F8" w:rsidRDefault="000721F8">
            <w:r>
              <w:t>Lektioner</w:t>
            </w:r>
          </w:p>
        </w:tc>
        <w:tc>
          <w:tcPr>
            <w:tcW w:w="4859" w:type="dxa"/>
          </w:tcPr>
          <w:p w14:paraId="0F036682" w14:textId="2CE62059" w:rsidR="000721F8" w:rsidRDefault="000721F8">
            <w:r>
              <w:t>Indhold</w:t>
            </w:r>
          </w:p>
        </w:tc>
        <w:tc>
          <w:tcPr>
            <w:tcW w:w="3208" w:type="dxa"/>
          </w:tcPr>
          <w:p w14:paraId="108036A3" w14:textId="2ED8A05C" w:rsidR="000721F8" w:rsidRDefault="000721F8">
            <w:r>
              <w:t>Teknologier</w:t>
            </w:r>
          </w:p>
        </w:tc>
      </w:tr>
      <w:tr w:rsidR="000721F8" w14:paraId="5EA52C39" w14:textId="77777777" w:rsidTr="000721F8">
        <w:tc>
          <w:tcPr>
            <w:tcW w:w="1555" w:type="dxa"/>
          </w:tcPr>
          <w:p w14:paraId="6159990E" w14:textId="607EB064" w:rsidR="000721F8" w:rsidRDefault="000721F8">
            <w:r>
              <w:t>1-2</w:t>
            </w:r>
          </w:p>
        </w:tc>
        <w:tc>
          <w:tcPr>
            <w:tcW w:w="4859" w:type="dxa"/>
          </w:tcPr>
          <w:p w14:paraId="4551AAB1" w14:textId="2D2CDF43" w:rsidR="000721F8" w:rsidRDefault="000721F8">
            <w:r>
              <w:t>Designopgaven og feltstudie. Hvad er vores udfordring</w:t>
            </w:r>
            <w:proofErr w:type="gramStart"/>
            <w:r>
              <w:t>.</w:t>
            </w:r>
            <w:proofErr w:type="gramEnd"/>
            <w:r>
              <w:t xml:space="preserve"> Hvordan kan vi selv bedre finde rundt, hvordan kan vores gæster finde rundt? </w:t>
            </w:r>
          </w:p>
        </w:tc>
        <w:tc>
          <w:tcPr>
            <w:tcW w:w="3208" w:type="dxa"/>
          </w:tcPr>
          <w:p w14:paraId="690E24C3" w14:textId="77777777" w:rsidR="000721F8" w:rsidRDefault="000721F8"/>
        </w:tc>
      </w:tr>
      <w:tr w:rsidR="000721F8" w14:paraId="3EF7318F" w14:textId="77777777" w:rsidTr="000721F8">
        <w:tc>
          <w:tcPr>
            <w:tcW w:w="1555" w:type="dxa"/>
          </w:tcPr>
          <w:p w14:paraId="019E6951" w14:textId="7741DB25" w:rsidR="000721F8" w:rsidRDefault="000721F8">
            <w:r>
              <w:t>3</w:t>
            </w:r>
          </w:p>
        </w:tc>
        <w:tc>
          <w:tcPr>
            <w:tcW w:w="4859" w:type="dxa"/>
          </w:tcPr>
          <w:p w14:paraId="353AFD67" w14:textId="4E9533A6" w:rsidR="000721F8" w:rsidRDefault="000721F8">
            <w:r>
              <w:t>Ide-generering. Hvor ser vi problemer. Vælge nogle steder ud på skolen, som vi går i dybden med. Inddele klassen i grupper.</w:t>
            </w:r>
          </w:p>
        </w:tc>
        <w:tc>
          <w:tcPr>
            <w:tcW w:w="3208" w:type="dxa"/>
          </w:tcPr>
          <w:p w14:paraId="33181C01" w14:textId="77777777" w:rsidR="000721F8" w:rsidRDefault="000721F8"/>
        </w:tc>
      </w:tr>
      <w:tr w:rsidR="000721F8" w14:paraId="1E314317" w14:textId="77777777" w:rsidTr="000721F8">
        <w:tc>
          <w:tcPr>
            <w:tcW w:w="1555" w:type="dxa"/>
          </w:tcPr>
          <w:p w14:paraId="2C351F51" w14:textId="34810D15" w:rsidR="000721F8" w:rsidRDefault="000721F8">
            <w:r>
              <w:t>4</w:t>
            </w:r>
          </w:p>
        </w:tc>
        <w:tc>
          <w:tcPr>
            <w:tcW w:w="4859" w:type="dxa"/>
          </w:tcPr>
          <w:p w14:paraId="0CFF38DA" w14:textId="6CEDC14E" w:rsidR="000721F8" w:rsidRDefault="000721F8">
            <w:r>
              <w:t xml:space="preserve">Fabrikation af mockups. </w:t>
            </w:r>
          </w:p>
        </w:tc>
        <w:tc>
          <w:tcPr>
            <w:tcW w:w="3208" w:type="dxa"/>
          </w:tcPr>
          <w:p w14:paraId="3634AF2E" w14:textId="10890784" w:rsidR="000721F8" w:rsidRDefault="000721F8">
            <w:r>
              <w:t>Lasercutter, 3Dprinter og vinyl/Scan’ cut.</w:t>
            </w:r>
          </w:p>
        </w:tc>
      </w:tr>
      <w:tr w:rsidR="000721F8" w14:paraId="6F90CD71" w14:textId="77777777" w:rsidTr="000721F8">
        <w:tc>
          <w:tcPr>
            <w:tcW w:w="1555" w:type="dxa"/>
          </w:tcPr>
          <w:p w14:paraId="4F01C03D" w14:textId="2D320054" w:rsidR="000721F8" w:rsidRDefault="000721F8">
            <w:r>
              <w:t>5</w:t>
            </w:r>
            <w:r w:rsidR="00BB7BD7">
              <w:t>-6</w:t>
            </w:r>
          </w:p>
        </w:tc>
        <w:tc>
          <w:tcPr>
            <w:tcW w:w="4859" w:type="dxa"/>
          </w:tcPr>
          <w:p w14:paraId="1138CCB0" w14:textId="600E8BDF" w:rsidR="000721F8" w:rsidRDefault="000721F8">
            <w:r>
              <w:t xml:space="preserve">Argumentation. Fremlæg for klassen. De andre grupper får uddelt forskellige </w:t>
            </w:r>
            <w:proofErr w:type="gramStart"/>
            <w:r>
              <w:t>roller(</w:t>
            </w:r>
            <w:proofErr w:type="gramEnd"/>
            <w:r>
              <w:t xml:space="preserve">håndboldforældre,  andre efterskoler, bedsteforældre, kommende elever, gammel/ung, positiv/negativ), som de så skal </w:t>
            </w:r>
            <w:r>
              <w:lastRenderedPageBreak/>
              <w:t xml:space="preserve">give ideen feedback </w:t>
            </w:r>
            <w:proofErr w:type="spellStart"/>
            <w:r>
              <w:t>udfra</w:t>
            </w:r>
            <w:proofErr w:type="spellEnd"/>
            <w:r>
              <w:t xml:space="preserve">. Hvis det er muligt, skal ledelsen også være </w:t>
            </w:r>
            <w:proofErr w:type="gramStart"/>
            <w:r>
              <w:t>tilstede</w:t>
            </w:r>
            <w:proofErr w:type="gramEnd"/>
            <w:r>
              <w:t xml:space="preserve">. </w:t>
            </w:r>
          </w:p>
        </w:tc>
        <w:tc>
          <w:tcPr>
            <w:tcW w:w="3208" w:type="dxa"/>
          </w:tcPr>
          <w:p w14:paraId="4B113E53" w14:textId="77777777" w:rsidR="000721F8" w:rsidRDefault="000721F8"/>
        </w:tc>
      </w:tr>
      <w:tr w:rsidR="000721F8" w14:paraId="480B3A9E" w14:textId="77777777" w:rsidTr="000721F8">
        <w:tc>
          <w:tcPr>
            <w:tcW w:w="1555" w:type="dxa"/>
          </w:tcPr>
          <w:p w14:paraId="1C81903D" w14:textId="64A1FB04" w:rsidR="000721F8" w:rsidRDefault="00BB7BD7">
            <w:r>
              <w:t>7-8</w:t>
            </w:r>
          </w:p>
        </w:tc>
        <w:tc>
          <w:tcPr>
            <w:tcW w:w="4859" w:type="dxa"/>
          </w:tcPr>
          <w:p w14:paraId="31874336" w14:textId="70BE22CA" w:rsidR="000721F8" w:rsidRDefault="000721F8">
            <w:r>
              <w:t xml:space="preserve">Refleksion. På baggrund af deres feedback fra klassen, designer de nu deres skilt. </w:t>
            </w:r>
          </w:p>
        </w:tc>
        <w:tc>
          <w:tcPr>
            <w:tcW w:w="3208" w:type="dxa"/>
          </w:tcPr>
          <w:p w14:paraId="2D2A3A4C" w14:textId="07F534CE" w:rsidR="000721F8" w:rsidRDefault="000721F8">
            <w:r>
              <w:t>Lasercutter, 3Dprinter og vinyl/Scan’ cut.</w:t>
            </w:r>
          </w:p>
        </w:tc>
      </w:tr>
    </w:tbl>
    <w:p w14:paraId="6AE24FC6" w14:textId="72B639D4" w:rsidR="00B2504F" w:rsidRDefault="00B2504F"/>
    <w:sectPr w:rsidR="00B2504F" w:rsidSect="00D0729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1F8"/>
    <w:rsid w:val="000721F8"/>
    <w:rsid w:val="00B2504F"/>
    <w:rsid w:val="00BB7BD7"/>
    <w:rsid w:val="00D0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2C4EFB"/>
  <w15:chartTrackingRefBased/>
  <w15:docId w15:val="{CD77DF99-D52F-D940-A5F0-A103D74D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72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143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Konge Honoré</dc:creator>
  <cp:keywords/>
  <dc:description/>
  <cp:lastModifiedBy>Camilla Konge Honoré</cp:lastModifiedBy>
  <cp:revision>2</cp:revision>
  <dcterms:created xsi:type="dcterms:W3CDTF">2023-02-19T14:17:00Z</dcterms:created>
  <dcterms:modified xsi:type="dcterms:W3CDTF">2023-02-19T14:47:00Z</dcterms:modified>
</cp:coreProperties>
</file>